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ПРИМЕРНАЯ СХЕМА </w:t>
      </w: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КОМПЛЕКСНОГО АНАЛИЗА</w:t>
      </w: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традиционного УРОКА</w:t>
      </w:r>
    </w:p>
    <w:p w:rsidR="007C0CF2" w:rsidRPr="00F34C4C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1. Общие сведения об уроке</w:t>
      </w:r>
      <w:r w:rsidRPr="007C0CF2">
        <w:rPr>
          <w:rFonts w:ascii="Times New Roman" w:hAnsi="Times New Roman" w:cs="Times New Roman"/>
          <w:sz w:val="24"/>
          <w:szCs w:val="24"/>
        </w:rPr>
        <w:t>: дата, класс, предмет. Оборудование и ТСО.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2.</w:t>
      </w:r>
      <w:r w:rsidRPr="007C0CF2">
        <w:rPr>
          <w:rFonts w:ascii="Times New Roman" w:hAnsi="Times New Roman" w:cs="Times New Roman"/>
          <w:sz w:val="24"/>
          <w:szCs w:val="24"/>
        </w:rPr>
        <w:t xml:space="preserve"> </w:t>
      </w:r>
      <w:r w:rsidRPr="007C0CF2">
        <w:rPr>
          <w:rFonts w:ascii="Times New Roman" w:hAnsi="Times New Roman" w:cs="Times New Roman"/>
          <w:b/>
          <w:sz w:val="24"/>
          <w:szCs w:val="24"/>
        </w:rPr>
        <w:t>Начало урока.</w:t>
      </w:r>
      <w:r w:rsidRPr="007C0CF2">
        <w:rPr>
          <w:rFonts w:ascii="Times New Roman" w:hAnsi="Times New Roman" w:cs="Times New Roman"/>
          <w:sz w:val="24"/>
          <w:szCs w:val="24"/>
        </w:rPr>
        <w:t xml:space="preserve"> Подготовленность класса к уроку. Умение учителя мобилизовать внимание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на учебную работу, создание рабочей обстановки в классе.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3.</w:t>
      </w:r>
      <w:r w:rsidRPr="007C0CF2">
        <w:rPr>
          <w:rFonts w:ascii="Times New Roman" w:hAnsi="Times New Roman" w:cs="Times New Roman"/>
          <w:sz w:val="24"/>
          <w:szCs w:val="24"/>
        </w:rPr>
        <w:t xml:space="preserve"> </w:t>
      </w:r>
      <w:r w:rsidRPr="007C0CF2">
        <w:rPr>
          <w:rFonts w:ascii="Times New Roman" w:hAnsi="Times New Roman" w:cs="Times New Roman"/>
          <w:b/>
          <w:sz w:val="24"/>
          <w:szCs w:val="24"/>
        </w:rPr>
        <w:t>Тема и основные цели урока</w:t>
      </w:r>
      <w:r w:rsidRPr="007C0CF2">
        <w:rPr>
          <w:rFonts w:ascii="Times New Roman" w:hAnsi="Times New Roman" w:cs="Times New Roman"/>
          <w:sz w:val="24"/>
          <w:szCs w:val="24"/>
        </w:rPr>
        <w:t>. Образовательная, развивающая и воспитательная цели урока. Место данного урока в системе уроков по теме, связь с предыдущим материалом.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4. Организация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тип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структура урока, его отдельные элементы, их последовательность и дозировка во времени, соответствие построения урока его содержанию и поставленной цели;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виды учебной деятельности;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сочетание фронтальной, групповой и индивидуальной работы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плотность урока, рациональное использование времени.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5. Содержание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научная правильность освещения материала на уроке, его соответствие возрастным возможностям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воспитательная направленность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правильность подбора учителем материала для уроков: для опроса, закрепления, объяснения, тренировки, для самостоятельной работы, практических и лабораторных  работ, для повторения, разъяснения домашней работы и т.п.;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соответствие содержания урока требованиям программы;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связь теории с практикой: раскрытие учителем практической значимости знаний, обучение школьников применению своих знаний на практике, использование местного материала и его доступность;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связь изучаемого материала с ранее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пройденным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, приёмы повторения пройденного;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CF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использование жизненного опыта учеников с целью развития у них познавательной активности и самостоятельности;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качество знаний обучающихся, их умений и навыков.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6. Методика проведения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а) оборудование урока, использование наглядных пособий, дидактического материала на всех этапах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б) соответствие методов и приёмов образовательным и развивающим задачам урока, их оптимальное сочетание;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в) соответствие методов содержанию урока, возрасту и уровню подготовки обучающихся, эффективность применяемых методов и приёмов;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г) постановка учителем перед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цели урока и подведение итогов;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д) работа с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отстающими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и слабоуспевающими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е) правильность оценки учителем знаний и деятельности учеников, педагогическое значение выставляемых оценок, их эффективность и объективность;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ж) соблюдение на уроке единых требований к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 xml:space="preserve">7.  Организация познавательной деятельности </w:t>
      </w:r>
      <w:proofErr w:type="gramStart"/>
      <w:r w:rsidRPr="007C0C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b/>
          <w:sz w:val="24"/>
          <w:szCs w:val="24"/>
        </w:rPr>
        <w:t>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роль, место и характер самостоятельной работы обучающихся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место учебника и наглядных средств;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место, форма, последовательность вопросов и заданий, приёмы активизации обучающихся;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характер познавательных заданий, формулировка  проблемных вопросов.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8. Психологические основы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развитие и поддержание внимания;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развитие памяти, мышления, воображения; ритмичность урока: чередование материала разной степени трудности, разнообразие видов учебной деятельности;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наличие психологических пауз и разрядки;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эмоциональная атмосфера урока.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 xml:space="preserve">  9.    Индивидуальный и дифференцированный подход к учащимся на уроке.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10.Наличие, объём, характер домашних заданий и целесообразность поставленных в них дидактических задач.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11. Работа и поведение учащихся на уроке: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активность класса, качество ответов учеников;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заинтересованность детей материалом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дисциплинированность и организованность;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речь учащихся, характер задаваемых вопросов.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12. Поведение учителя на уроке: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выдержка и собранность, доброжелательность в обращении с учениками;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умение распределять внимание на уроке, прислушиваться к ответам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требовательность, использование разнообразных приёмов воздействия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эмоциональность;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речь учителя;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внешний вид.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Выводы и предложения.</w:t>
      </w: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F34C4C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Примерная схема комплексного анализа</w:t>
      </w: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проблемно - развивающего урока</w:t>
      </w: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(схему можно использовать и для самоанализа)</w:t>
      </w:r>
    </w:p>
    <w:p w:rsidR="007C0CF2" w:rsidRPr="00F34C4C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     готовность учителя и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к уроку (внешняя);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внутренняя, психологическая  готовность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к уроку;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организационные действия учителя (при необходимости);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планирование учителем и сообщение обучающимся образовательных, воспитательных и развивающих задач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актуализация знаний и способов деятельности школьников;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какие методы проблемного обучения использовались учителем (поисковые, исследовательские, проблемное изложение);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применение проблемных методов в учении школьников;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соотношение деятельности учителя и деятельности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объём и характер самостоятельных работ обучающихся и соотношение репродуктивных и продуктивных самостоятельных работ;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учёт учителем уровней актуального развития обучающихся и зоны ближайшего их развития;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подходы к повышению у учеников положительной мотивации учения;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постановка учителем проблемных вопросов, создание проблемных ситуаций, показ их разрешения;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владение учителем способами создания проблемных ситуаций;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соблюдение правил постановки учебной проблемы;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использование учебника, соотношение репродуктивной и частичн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поисковой работы с ним;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соответствие подбора наглядных пособий требованию проблемного обучения;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формирование специальных и общих учебных умений обучающихся;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наличие у обучающихся познавательных умений, формулировка проблемы, выдвижение и обоснование гипотезы, нахождение путей доказательства (опровержения) гипотезы, проверка правильности её решения;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умения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осуществлять логические операции;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развитие познавательных способностей обучающихся на каждом этапе урока (что это доказывает);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затруднения, возникшие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всего класса, у отдельных школьников, их причины, как они были устранены;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CF2">
        <w:rPr>
          <w:rFonts w:ascii="Times New Roman" w:hAnsi="Times New Roman" w:cs="Times New Roman"/>
          <w:sz w:val="24"/>
          <w:szCs w:val="24"/>
        </w:rPr>
        <w:t>соблюдение требований проблемно - развивающего обучения к домашней работе обучающихся: какие задания были предложены (на продолжение исследования, начатого на уроке, решение новой, нетиповой задачи, на актуализацию опорных знаний и умений, на применение знаний и умений в новой ситуации, на самостоятельное теоретическое осмысление);</w:t>
      </w:r>
      <w:proofErr w:type="gramEnd"/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учёт учителем индивидуальных особенностей, способностей и подготовленности обучающихся и предложение дифференцированных заданий;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что дал урок для развития у обучающихся воли, интеллекта, эмоций, познавательных интересов, речи, памяти, самостоятельности мышления;</w:t>
      </w: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общая результативность урока</w:t>
      </w: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Схема ана</w:t>
      </w:r>
      <w:bookmarkStart w:id="0" w:name="_GoBack"/>
      <w:bookmarkEnd w:id="0"/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лиза и самоанализа урока</w:t>
      </w:r>
    </w:p>
    <w:p w:rsidR="007C0CF2" w:rsidRPr="00F34C4C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сведения: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школа, класс, дата проведения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тема урока, задачи урока.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какие средства обучения использовал учитель;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подготовлены ли наглядные пособия и технические средства;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подготовлена классная доска к уроку.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соответствует ли содержание программе, задачам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проведена ли его дидактическая обработка;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CF2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каких знаний, умений и навыков он способствует;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 каким материалом учащиеся работали впервые, какие знания, умения и навыки формировались и закрепились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материал урока способствовал развитию творческих сил и способностей учащихся;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7C0CF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 xml:space="preserve"> и специальные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и навыки развивались;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 осуществлялись </w:t>
      </w:r>
      <w:proofErr w:type="spellStart"/>
      <w:r w:rsidRPr="007C0CF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соблюдались ли </w:t>
      </w:r>
      <w:proofErr w:type="spellStart"/>
      <w:r w:rsidRPr="007C0CF2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способствовало ли содержание урока развитию интереса к учению.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и структура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какой тип урока избран, его целесообразность;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место урока в системе уроков по данному разделу;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осуществлялась связь урока с предыдущими уроками;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каковы этапы урока, их последовательность и логическая связь;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соответствие структуры урока данному типу;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обеспечивалась целостность и завершённость урока.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принципов обучения: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принцип направленности обучения на комплексное решение задач;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 чём выразилась научность обучения, связь с жизнью, с практикой;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реализовывался принцип доступности обучения;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 какой целью использовался каждый вид наглядности;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соблюдался принцип систематичности и последовательности формирования знаний, умений, навыков;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достигалась сознательность, активность и самостоятельность учащихся;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осуществлялось руководство учением школьников;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 какой мере осуществлялось развитие учащихся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какой характер познавательной деятельности преобладал (репродуктивный, поисковый, творческий);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реализовывались индивидуализация и дифференциация обучения;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 стимулировалось положительное отношение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к учению.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 какой мере применяемые методы соответствовали задачам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какой характер познавательной деятельности они обеспечивали;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какие методы способствовали активизации учения школьников;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lastRenderedPageBreak/>
        <w:t xml:space="preserve">как планировалась и проводилась самостоятельная работа и обеспечивала ли она развитие познавательной самостоятельности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какова эффективность использованных методов и приёмов обучения.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hAnsi="Times New Roman" w:cs="Times New Roman"/>
          <w:b/>
          <w:sz w:val="24"/>
          <w:szCs w:val="24"/>
        </w:rPr>
        <w:t>изация учебной работы на уроке: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осуществлялась постановка учебных задач на каждом этапе;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сочетались разные формы: индивидуальная, групповая, классная;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осуществлялось ли чередование разных видов деятельности обучающихся;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 организовывался контроль за деятельностью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правильно ли оценивались знания и умения учеников;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учитель осуществлял развитие школьников (развитие логического мышления, критичности мысли, умений сравнивать, делать выводы);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какие приёмы использовал учитель для организации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подводил итоги этапов и всего урока.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Система работы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умение общей организации работы на уроке, распределение времени, логика перехода от одного этапа к другому, управление учебной работой учащихся, владение классом, соблюдение дисциплины;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показ учащимся рациональных способов учебной работы;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определение объёма учебного материала на урок;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CF2">
        <w:rPr>
          <w:rFonts w:ascii="Times New Roman" w:hAnsi="Times New Roman" w:cs="Times New Roman"/>
          <w:sz w:val="24"/>
          <w:szCs w:val="24"/>
        </w:rPr>
        <w:t>поведение учителя на уроке: тон, такт, местонахождение, внешний вид, манеры, речь, эмоциональность, характер обучения (демократичный или авторитарный), объективность;</w:t>
      </w:r>
      <w:proofErr w:type="gramEnd"/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роль учителя в создании нужного психологического микроклимата.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работы учащихся: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организованность и активность на разных этапах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адекватность эмоционального отклика;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методы и приёмы работы, уровень их </w:t>
      </w:r>
      <w:proofErr w:type="spellStart"/>
      <w:r w:rsidRPr="007C0C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отношение к учителю, предмету, уроку, домашнему заданию;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уровень усвоения основных знаний и умений;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наличие умений творческого применения знаний, умений и навыков.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результаты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выполнение плана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мера реализации общеобразовательной, воспитывающей и развивающей задач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уровни усвоения знаний и способов деятельности обучающихся: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1-й – усвоение на уроке восприятия, понимания, запоминания;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2-й – применение в аналогичной и сходной ситуации;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3-й – применение в новой ситуации, то есть творческое;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общая оценка результатов и эффективности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рекомендации по улучшению качества урока.</w:t>
      </w:r>
    </w:p>
    <w:p w:rsidR="006E23B7" w:rsidRDefault="006E23B7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CF2" w:rsidRPr="007C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F2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C0CF2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4C4C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4</cp:revision>
  <dcterms:created xsi:type="dcterms:W3CDTF">2019-01-10T03:39:00Z</dcterms:created>
  <dcterms:modified xsi:type="dcterms:W3CDTF">2019-01-10T06:42:00Z</dcterms:modified>
</cp:coreProperties>
</file>